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0" w:rsidRPr="004A6F83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Рекомендации</w:t>
      </w:r>
      <w:r w:rsidR="002461C9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(с дополнениями</w:t>
      </w:r>
      <w:r w:rsidR="000357B8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и изменениями от </w:t>
      </w:r>
      <w:r w:rsidR="001A582D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7F2538" w:rsidRPr="004A6F83">
        <w:rPr>
          <w:rFonts w:ascii="Times New Roman" w:hAnsi="Times New Roman" w:cs="Times New Roman"/>
          <w:bCs/>
          <w:iCs/>
          <w:sz w:val="26"/>
          <w:szCs w:val="26"/>
        </w:rPr>
        <w:t>.04</w:t>
      </w:r>
      <w:r w:rsidR="000357B8" w:rsidRPr="004A6F83">
        <w:rPr>
          <w:rFonts w:ascii="Times New Roman" w:hAnsi="Times New Roman" w:cs="Times New Roman"/>
          <w:bCs/>
          <w:iCs/>
          <w:sz w:val="26"/>
          <w:szCs w:val="26"/>
        </w:rPr>
        <w:t>.2020</w:t>
      </w:r>
      <w:r w:rsidR="002461C9" w:rsidRPr="004A6F83">
        <w:rPr>
          <w:rFonts w:ascii="Times New Roman" w:hAnsi="Times New Roman" w:cs="Times New Roman"/>
          <w:bCs/>
          <w:iCs/>
          <w:sz w:val="26"/>
          <w:szCs w:val="26"/>
        </w:rPr>
        <w:t>)</w:t>
      </w:r>
    </w:p>
    <w:p w:rsidR="005744C9" w:rsidRPr="004A6F83" w:rsidRDefault="001C47A0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по организации санитарно-противоэпидемических мероприятий по профилактике ОРИ и коронавирусной инфекции</w:t>
      </w:r>
      <w:r w:rsidR="000357B8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4A6F83">
        <w:rPr>
          <w:rFonts w:ascii="Times New Roman" w:hAnsi="Times New Roman" w:cs="Times New Roman"/>
          <w:bCs/>
          <w:iCs/>
          <w:sz w:val="26"/>
          <w:szCs w:val="26"/>
        </w:rPr>
        <w:t>д</w:t>
      </w:r>
      <w:r w:rsidR="002B3B01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ля </w:t>
      </w:r>
      <w:r w:rsidR="002B3B01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объектов торговли</w:t>
      </w:r>
      <w:r w:rsidR="002B3B01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E34B72" w:rsidRPr="004A6F83" w:rsidRDefault="00E34B72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1C47A0" w:rsidRPr="004A6F83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ab/>
        <w:t>Руководителям и должностным лицам объектов организовать проведение следующих мероприятий:</w:t>
      </w:r>
    </w:p>
    <w:p w:rsidR="002B3B01" w:rsidRPr="004A6F83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8C403A" w:rsidRPr="004A6F83">
        <w:rPr>
          <w:rFonts w:ascii="Times New Roman" w:hAnsi="Times New Roman" w:cs="Times New Roman"/>
          <w:bCs/>
          <w:iCs/>
          <w:sz w:val="26"/>
          <w:szCs w:val="26"/>
        </w:rPr>
        <w:t>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обеспечить рабочие места кассиров антисептиками во флаконах с распылителями мелких объемов</w:t>
      </w:r>
      <w:r w:rsidR="005744C9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(карманные антисептики), обязать их проводить антисептику рук каждый час</w:t>
      </w:r>
      <w:r w:rsidRPr="004A6F83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8445C5" w:rsidRPr="008445C5" w:rsidRDefault="008445C5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8445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обозначить дистанцию в 1,5 м в целях разобщения покупателей в </w:t>
      </w:r>
      <w:proofErr w:type="spellStart"/>
      <w:r w:rsidRPr="008445C5">
        <w:rPr>
          <w:rFonts w:ascii="Times New Roman" w:hAnsi="Times New Roman" w:cs="Times New Roman"/>
          <w:b/>
          <w:bCs/>
          <w:iCs/>
          <w:sz w:val="26"/>
          <w:szCs w:val="26"/>
        </w:rPr>
        <w:t>прикассовых</w:t>
      </w:r>
      <w:proofErr w:type="spellEnd"/>
      <w:r w:rsidRPr="008445C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зонах, в торговых отделах через продавца; кассирам, продавцам или иным работникам объекта осуществлять контроль соблюдения покупателями дистанции в 1,5 м;</w:t>
      </w:r>
      <w:r w:rsidRPr="008445C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1666ED" w:rsidRPr="004A6F83" w:rsidRDefault="001666ED" w:rsidP="001666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- на</w:t>
      </w:r>
      <w:r w:rsidR="00C06CEC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стоятельно</w:t>
      </w: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рекомендуем ношение масок и перчаток для работников, контактирующих с посетителями;</w:t>
      </w:r>
    </w:p>
    <w:p w:rsidR="008C403A" w:rsidRPr="004A6F83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FF412F" w:rsidRPr="004A6F83">
        <w:rPr>
          <w:rFonts w:ascii="Times New Roman" w:hAnsi="Times New Roman" w:cs="Times New Roman"/>
          <w:bCs/>
          <w:iCs/>
          <w:sz w:val="26"/>
          <w:szCs w:val="26"/>
        </w:rPr>
        <w:t>обеспечить в достаточном количестве запас перчаток и масок для работников объектов торговли и общественного питания</w:t>
      </w:r>
      <w:r w:rsidRPr="004A6F83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D72937" w:rsidRPr="004A6F83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:rsidR="008C403A" w:rsidRPr="004A6F83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 w:rsidRPr="004A6F83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763648" w:rsidRPr="004A6F83" w:rsidRDefault="0076364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при наличии нескольких кассовых аппаратов организовать их работу с чередованием (</w:t>
      </w:r>
      <w:r w:rsidRPr="004A6F83">
        <w:rPr>
          <w:rFonts w:ascii="Times New Roman" w:hAnsi="Times New Roman" w:cs="Times New Roman"/>
          <w:bCs/>
          <w:i/>
          <w:sz w:val="26"/>
          <w:szCs w:val="26"/>
        </w:rPr>
        <w:t>через одну линию</w:t>
      </w:r>
      <w:r w:rsidRPr="004A6F83">
        <w:rPr>
          <w:rFonts w:ascii="Times New Roman" w:hAnsi="Times New Roman" w:cs="Times New Roman"/>
          <w:bCs/>
          <w:iCs/>
          <w:sz w:val="26"/>
          <w:szCs w:val="26"/>
        </w:rPr>
        <w:t>);</w:t>
      </w:r>
    </w:p>
    <w:p w:rsidR="00913D11" w:rsidRPr="004A6F83" w:rsidRDefault="00913D11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- обеспечить реализацию пищевых продуктов</w:t>
      </w:r>
      <w:r w:rsidR="00D72937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только</w:t>
      </w: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фасованном виде, </w:t>
      </w:r>
      <w:r w:rsidR="00D72937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т.ч. </w:t>
      </w: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пищевых продуктов, которые нельзя помыть и обработать, при самостоятельной фасовке покупателями (конфет</w:t>
      </w:r>
      <w:r w:rsidR="00856773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ы</w:t>
      </w:r>
      <w:bookmarkStart w:id="0" w:name="_GoBack"/>
      <w:bookmarkEnd w:id="0"/>
      <w:r w:rsidR="00992A28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весовы</w:t>
      </w:r>
      <w:r w:rsidR="00856773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е</w:t>
      </w:r>
      <w:r w:rsidR="00992A28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43527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без </w:t>
      </w:r>
      <w:r w:rsidR="00992A28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обертк</w:t>
      </w:r>
      <w:r w:rsidR="00435270">
        <w:rPr>
          <w:rFonts w:ascii="Times New Roman" w:hAnsi="Times New Roman" w:cs="Times New Roman"/>
          <w:b/>
          <w:bCs/>
          <w:iCs/>
          <w:sz w:val="26"/>
          <w:szCs w:val="26"/>
        </w:rPr>
        <w:t>и</w:t>
      </w: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печенье </w:t>
      </w:r>
      <w:r w:rsidR="004035E7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весовое без обертки </w:t>
      </w: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и др.);</w:t>
      </w:r>
    </w:p>
    <w:p w:rsidR="00E74F09" w:rsidRPr="004A6F83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744C9" w:rsidRPr="004A6F83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Pr="004A6F83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7F2538" w:rsidRPr="004A6F83" w:rsidRDefault="007F2538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-проводить обработку </w:t>
      </w:r>
      <w:r w:rsidR="003C61E7"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каждые три часа </w:t>
      </w:r>
      <w:r w:rsidRPr="004A6F83">
        <w:rPr>
          <w:rFonts w:ascii="Times New Roman" w:hAnsi="Times New Roman" w:cs="Times New Roman"/>
          <w:b/>
          <w:bCs/>
          <w:iCs/>
          <w:sz w:val="26"/>
          <w:szCs w:val="26"/>
        </w:rPr>
        <w:t>с применением дезинфицирующих средств тележек и корзин для покупателей, камер хранения для вещей покупателей, ключей от камер хранения;</w:t>
      </w:r>
    </w:p>
    <w:p w:rsidR="005744C9" w:rsidRPr="004A6F83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- при выборе дезинфицирующих средств отдавать предпочтение </w:t>
      </w:r>
      <w:proofErr w:type="spellStart"/>
      <w:r w:rsidRPr="004A6F83">
        <w:rPr>
          <w:rFonts w:ascii="Times New Roman" w:hAnsi="Times New Roman" w:cs="Times New Roman"/>
          <w:bCs/>
          <w:iCs/>
          <w:sz w:val="26"/>
          <w:szCs w:val="26"/>
        </w:rPr>
        <w:t>дезсредствам</w:t>
      </w:r>
      <w:proofErr w:type="spellEnd"/>
      <w:r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с коротким сроком действия по</w:t>
      </w:r>
      <w:r w:rsidR="003D78B0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вирусному режиму (до 10 минут);</w:t>
      </w:r>
    </w:p>
    <w:p w:rsidR="003D78B0" w:rsidRPr="004A6F83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>-экспедиторам пищевой продукции обеспечить смену санитарной одежды ежедневно;</w:t>
      </w:r>
    </w:p>
    <w:p w:rsidR="003D78B0" w:rsidRPr="004A6F83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-в салонах автомобилей, транспортирующих пищевую продукцию, иметь  антисептики для кожи рук, </w:t>
      </w:r>
      <w:r w:rsidR="00CE09CF" w:rsidRPr="004A6F83">
        <w:rPr>
          <w:rFonts w:ascii="Times New Roman" w:hAnsi="Times New Roman" w:cs="Times New Roman"/>
          <w:bCs/>
          <w:iCs/>
          <w:sz w:val="26"/>
          <w:szCs w:val="26"/>
        </w:rPr>
        <w:t>влажные антисептические салфетки.</w:t>
      </w:r>
      <w:r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5744C9" w:rsidRPr="004A6F83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6F83">
        <w:rPr>
          <w:rFonts w:ascii="Times New Roman" w:hAnsi="Times New Roman" w:cs="Times New Roman"/>
          <w:bCs/>
          <w:iCs/>
          <w:sz w:val="26"/>
          <w:szCs w:val="26"/>
        </w:rPr>
        <w:lastRenderedPageBreak/>
        <w:tab/>
        <w:t xml:space="preserve">Консультацию по вопросам проведения дезинфекционных мероприятий можно получить </w:t>
      </w:r>
      <w:r w:rsidR="00E74F09" w:rsidRPr="004A6F83">
        <w:rPr>
          <w:rFonts w:ascii="Times New Roman" w:hAnsi="Times New Roman" w:cs="Times New Roman"/>
          <w:bCs/>
          <w:iCs/>
          <w:sz w:val="26"/>
          <w:szCs w:val="26"/>
        </w:rPr>
        <w:t>в ГУ «Гомельский областной цент</w:t>
      </w:r>
      <w:r w:rsidR="00B402DB" w:rsidRPr="004A6F83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="00E74F09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профилактической дезинфекции» </w:t>
      </w:r>
      <w:r w:rsidRPr="004A6F83">
        <w:rPr>
          <w:rFonts w:ascii="Times New Roman" w:hAnsi="Times New Roman" w:cs="Times New Roman"/>
          <w:bCs/>
          <w:iCs/>
          <w:sz w:val="26"/>
          <w:szCs w:val="26"/>
        </w:rPr>
        <w:t>по телефону</w:t>
      </w:r>
      <w:r w:rsidR="00E74F09" w:rsidRPr="004A6F83">
        <w:rPr>
          <w:rFonts w:ascii="Times New Roman" w:hAnsi="Times New Roman" w:cs="Times New Roman"/>
          <w:bCs/>
          <w:iCs/>
          <w:sz w:val="26"/>
          <w:szCs w:val="26"/>
        </w:rPr>
        <w:t xml:space="preserve"> 25 21 83 и 29 58 18 (приемная).</w:t>
      </w:r>
    </w:p>
    <w:sectPr w:rsidR="005744C9" w:rsidRPr="004A6F83" w:rsidSect="007F2538">
      <w:pgSz w:w="11906" w:h="16838"/>
      <w:pgMar w:top="1134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4"/>
    <w:rsid w:val="000357B8"/>
    <w:rsid w:val="0009211D"/>
    <w:rsid w:val="00122169"/>
    <w:rsid w:val="00134579"/>
    <w:rsid w:val="001666ED"/>
    <w:rsid w:val="001A582D"/>
    <w:rsid w:val="001C47A0"/>
    <w:rsid w:val="00212B1F"/>
    <w:rsid w:val="00244E08"/>
    <w:rsid w:val="002461C9"/>
    <w:rsid w:val="002B3B01"/>
    <w:rsid w:val="003A7E05"/>
    <w:rsid w:val="003C61E7"/>
    <w:rsid w:val="003D78B0"/>
    <w:rsid w:val="003E055D"/>
    <w:rsid w:val="004035E7"/>
    <w:rsid w:val="004044D9"/>
    <w:rsid w:val="0043058B"/>
    <w:rsid w:val="00435270"/>
    <w:rsid w:val="00444675"/>
    <w:rsid w:val="0048543A"/>
    <w:rsid w:val="00494954"/>
    <w:rsid w:val="004A6F83"/>
    <w:rsid w:val="004D5073"/>
    <w:rsid w:val="004E4CB7"/>
    <w:rsid w:val="005744C9"/>
    <w:rsid w:val="00593805"/>
    <w:rsid w:val="005F6B23"/>
    <w:rsid w:val="00601F3C"/>
    <w:rsid w:val="0074536F"/>
    <w:rsid w:val="00763648"/>
    <w:rsid w:val="007E115F"/>
    <w:rsid w:val="007F2538"/>
    <w:rsid w:val="008445C5"/>
    <w:rsid w:val="00856773"/>
    <w:rsid w:val="00891FE9"/>
    <w:rsid w:val="008C403A"/>
    <w:rsid w:val="008D2094"/>
    <w:rsid w:val="00913D11"/>
    <w:rsid w:val="00992A28"/>
    <w:rsid w:val="009E0995"/>
    <w:rsid w:val="00A95BBC"/>
    <w:rsid w:val="00B402DB"/>
    <w:rsid w:val="00B644AD"/>
    <w:rsid w:val="00BC3822"/>
    <w:rsid w:val="00BD629E"/>
    <w:rsid w:val="00BF311B"/>
    <w:rsid w:val="00C06CEC"/>
    <w:rsid w:val="00C461E8"/>
    <w:rsid w:val="00CD0BFA"/>
    <w:rsid w:val="00CE09CF"/>
    <w:rsid w:val="00D077AA"/>
    <w:rsid w:val="00D15707"/>
    <w:rsid w:val="00D5303E"/>
    <w:rsid w:val="00D72937"/>
    <w:rsid w:val="00DB4DE4"/>
    <w:rsid w:val="00E12D96"/>
    <w:rsid w:val="00E34B72"/>
    <w:rsid w:val="00E74AC0"/>
    <w:rsid w:val="00E74F09"/>
    <w:rsid w:val="00F23C85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8157-1B3E-4C30-AC9E-B5E92FBF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3</cp:revision>
  <cp:lastPrinted>2020-04-09T05:34:00Z</cp:lastPrinted>
  <dcterms:created xsi:type="dcterms:W3CDTF">2020-05-14T07:06:00Z</dcterms:created>
  <dcterms:modified xsi:type="dcterms:W3CDTF">2020-05-14T07:07:00Z</dcterms:modified>
</cp:coreProperties>
</file>