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0D" w:rsidRPr="006658D3" w:rsidRDefault="0099780D" w:rsidP="009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D3">
        <w:rPr>
          <w:rFonts w:ascii="Times New Roman" w:hAnsi="Times New Roman" w:cs="Times New Roman"/>
          <w:sz w:val="28"/>
          <w:szCs w:val="28"/>
        </w:rPr>
        <w:t>СОСТАВ</w:t>
      </w:r>
    </w:p>
    <w:p w:rsidR="0099780D" w:rsidRDefault="0099780D" w:rsidP="0099780D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6658D3">
        <w:rPr>
          <w:rFonts w:ascii="Times New Roman" w:hAnsi="Times New Roman" w:cs="Times New Roman"/>
          <w:sz w:val="28"/>
          <w:szCs w:val="28"/>
        </w:rPr>
        <w:t>координационной группы управления</w:t>
      </w:r>
    </w:p>
    <w:p w:rsidR="0099780D" w:rsidRDefault="0099780D" w:rsidP="0099780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658D3">
        <w:rPr>
          <w:rFonts w:ascii="Times New Roman" w:hAnsi="Times New Roman" w:cs="Times New Roman"/>
          <w:sz w:val="28"/>
          <w:szCs w:val="28"/>
        </w:rPr>
        <w:t>государственным профилактическим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80D" w:rsidRDefault="0099780D" w:rsidP="0099780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658D3">
        <w:rPr>
          <w:rFonts w:ascii="Times New Roman" w:hAnsi="Times New Roman" w:cs="Times New Roman"/>
          <w:sz w:val="28"/>
          <w:szCs w:val="28"/>
        </w:rPr>
        <w:t>проектом «</w:t>
      </w:r>
      <w:r>
        <w:rPr>
          <w:rFonts w:ascii="Times New Roman" w:hAnsi="Times New Roman" w:cs="Times New Roman"/>
          <w:sz w:val="28"/>
          <w:szCs w:val="28"/>
        </w:rPr>
        <w:t>Гомель – здоровый город»</w:t>
      </w:r>
    </w:p>
    <w:p w:rsidR="0099780D" w:rsidRDefault="0099780D" w:rsidP="009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99780D" w:rsidRPr="00DB5A17" w:rsidTr="00D42040">
        <w:tc>
          <w:tcPr>
            <w:tcW w:w="3652" w:type="dxa"/>
            <w:shd w:val="clear" w:color="auto" w:fill="auto"/>
          </w:tcPr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  <w:r w:rsidRPr="0066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6237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Гомельского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исполнительного комитета 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управления)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группа)</w:t>
            </w:r>
          </w:p>
          <w:p w:rsidR="0099780D" w:rsidRPr="00E11689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0D" w:rsidRPr="00DB5A17" w:rsidTr="00D42040">
        <w:tc>
          <w:tcPr>
            <w:tcW w:w="3652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Гомельского городского Совета депутатов (с его согласия)</w:t>
            </w:r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0D" w:rsidRPr="00DB5A17" w:rsidTr="00D42040">
        <w:trPr>
          <w:trHeight w:val="1182"/>
        </w:trPr>
        <w:tc>
          <w:tcPr>
            <w:tcW w:w="3652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Рубан </w:t>
            </w:r>
          </w:p>
          <w:p w:rsidR="0099780D" w:rsidRPr="00D81BBC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Максимович</w:t>
            </w:r>
            <w:r w:rsidRPr="00D8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  <w:shd w:val="clear" w:color="auto" w:fill="auto"/>
          </w:tcPr>
          <w:p w:rsidR="00D42040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санитарный врач </w:t>
            </w:r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 Гомеля (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группы)</w:t>
            </w:r>
          </w:p>
        </w:tc>
      </w:tr>
      <w:tr w:rsidR="0099780D" w:rsidRPr="00DB5A17" w:rsidTr="00D42040">
        <w:tc>
          <w:tcPr>
            <w:tcW w:w="3652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Кебиков</w:t>
            </w:r>
            <w:proofErr w:type="spellEnd"/>
          </w:p>
          <w:p w:rsidR="0099780D" w:rsidRPr="00D81BBC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6237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врач-гигиенист</w:t>
            </w:r>
            <w:r w:rsidRPr="00D8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1BBC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ий)</w:t>
            </w:r>
            <w:r w:rsidRPr="00D81BBC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общественного здоровья</w:t>
            </w:r>
            <w:r w:rsidRPr="00D81BB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«Гомельский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D81BBC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 гигиены и эпидемиологии» (</w:t>
            </w:r>
            <w:r w:rsidRPr="00D81BB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группы)</w:t>
            </w:r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0D" w:rsidRPr="00DB5A17" w:rsidTr="00D42040">
        <w:tc>
          <w:tcPr>
            <w:tcW w:w="3652" w:type="dxa"/>
            <w:shd w:val="clear" w:color="auto" w:fill="auto"/>
          </w:tcPr>
          <w:p w:rsidR="0099780D" w:rsidRPr="00D81BBC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BBC">
              <w:rPr>
                <w:rFonts w:ascii="Times New Roman" w:hAnsi="Times New Roman" w:cs="Times New Roman"/>
                <w:sz w:val="28"/>
                <w:szCs w:val="28"/>
              </w:rPr>
              <w:t>Цитко</w:t>
            </w:r>
            <w:proofErr w:type="spellEnd"/>
            <w:r w:rsidRPr="00D8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BBC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  <w:r w:rsidRPr="0066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                                       учреждения здравоохранения «Гомельская                                        центральная городская поликлиника»</w:t>
            </w:r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0D" w:rsidRPr="00DB5A17" w:rsidTr="00D42040">
        <w:tc>
          <w:tcPr>
            <w:tcW w:w="3652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  <w:p w:rsidR="0099780D" w:rsidRPr="004A3A0E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работы,                                        культуры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4A3A0E">
              <w:rPr>
                <w:rFonts w:ascii="Times New Roman" w:hAnsi="Times New Roman" w:cs="Times New Roman"/>
                <w:sz w:val="28"/>
                <w:szCs w:val="28"/>
              </w:rPr>
              <w:t>исполкома</w:t>
            </w:r>
          </w:p>
        </w:tc>
      </w:tr>
      <w:tr w:rsidR="0099780D" w:rsidRPr="00DB5A17" w:rsidTr="00D42040">
        <w:tc>
          <w:tcPr>
            <w:tcW w:w="3652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  <w:r w:rsidRPr="0066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6237" w:type="dxa"/>
            <w:shd w:val="clear" w:color="auto" w:fill="auto"/>
          </w:tcPr>
          <w:p w:rsidR="0099780D" w:rsidRPr="006658D3" w:rsidRDefault="0099780D" w:rsidP="00FB68B4">
            <w:pPr>
              <w:ind w:right="141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гор</w:t>
            </w:r>
            <w:r w:rsidRPr="00637D94">
              <w:rPr>
                <w:rFonts w:ascii="Times New Roman" w:hAnsi="Times New Roman" w:cs="Times New Roman"/>
                <w:sz w:val="28"/>
                <w:szCs w:val="28"/>
              </w:rPr>
              <w:t>исполкома</w:t>
            </w:r>
          </w:p>
        </w:tc>
      </w:tr>
      <w:tr w:rsidR="0099780D" w:rsidRPr="00DB5A17" w:rsidTr="00D42040">
        <w:tc>
          <w:tcPr>
            <w:tcW w:w="3652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80D" w:rsidRPr="00637D94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Леонидович</w:t>
            </w:r>
          </w:p>
        </w:tc>
        <w:tc>
          <w:tcPr>
            <w:tcW w:w="6237" w:type="dxa"/>
            <w:shd w:val="clear" w:color="auto" w:fill="auto"/>
          </w:tcPr>
          <w:p w:rsidR="0099780D" w:rsidRPr="006658D3" w:rsidRDefault="0099780D" w:rsidP="00FB68B4">
            <w:pPr>
              <w:ind w:right="141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D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спорта и туризма</w:t>
            </w:r>
            <w:r w:rsidRPr="0063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637D94">
              <w:rPr>
                <w:rFonts w:ascii="Times New Roman" w:hAnsi="Times New Roman" w:cs="Times New Roman"/>
                <w:sz w:val="28"/>
                <w:szCs w:val="28"/>
              </w:rPr>
              <w:t>исполкома</w:t>
            </w:r>
          </w:p>
        </w:tc>
      </w:tr>
      <w:tr w:rsidR="0099780D" w:rsidRPr="00DB5A17" w:rsidTr="00D42040">
        <w:tc>
          <w:tcPr>
            <w:tcW w:w="3652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6237" w:type="dxa"/>
            <w:shd w:val="clear" w:color="auto" w:fill="auto"/>
          </w:tcPr>
          <w:p w:rsidR="0099780D" w:rsidRDefault="0099780D" w:rsidP="00FB68B4">
            <w:pPr>
              <w:ind w:right="141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1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403186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</w:t>
            </w:r>
            <w:r w:rsidRPr="00403186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Pr="00637D94">
              <w:rPr>
                <w:rFonts w:ascii="Times New Roman" w:hAnsi="Times New Roman" w:cs="Times New Roman"/>
                <w:sz w:val="28"/>
                <w:szCs w:val="28"/>
              </w:rPr>
              <w:t>исполкома</w:t>
            </w:r>
          </w:p>
        </w:tc>
      </w:tr>
      <w:tr w:rsidR="0099780D" w:rsidRPr="00DB5A17" w:rsidTr="00D42040">
        <w:tc>
          <w:tcPr>
            <w:tcW w:w="3652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Светогор</w:t>
            </w:r>
            <w:proofErr w:type="spellEnd"/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  <w:r w:rsidRPr="0066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Геращенко 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Викторовна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Доценко 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Александровна</w:t>
            </w:r>
            <w:r w:rsidRPr="0066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Куницкая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Григорьевна</w:t>
            </w:r>
            <w:r w:rsidRPr="0066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Циркунова</w:t>
            </w:r>
            <w:proofErr w:type="spellEnd"/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Галина Викторовна</w:t>
            </w:r>
            <w:r w:rsidRPr="0066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6237" w:type="dxa"/>
            <w:shd w:val="clear" w:color="auto" w:fill="auto"/>
          </w:tcPr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организации общественного объединения                                        «Белорусский республиканский союз молодежи»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Советского района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 Центрального района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Железнодорожного района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Новобелицкого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9780D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0D" w:rsidRPr="006658D3" w:rsidRDefault="0099780D" w:rsidP="00FB68B4">
            <w:pPr>
              <w:tabs>
                <w:tab w:val="left" w:pos="4536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0D" w:rsidRPr="001B7A24" w:rsidRDefault="0099780D" w:rsidP="009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5BE" w:rsidRDefault="00D42040"/>
    <w:sectPr w:rsidR="008A65BE" w:rsidSect="00A1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D"/>
    <w:rsid w:val="004F2728"/>
    <w:rsid w:val="0081507B"/>
    <w:rsid w:val="0099780D"/>
    <w:rsid w:val="009B7B67"/>
    <w:rsid w:val="00B22233"/>
    <w:rsid w:val="00D2422D"/>
    <w:rsid w:val="00D42040"/>
    <w:rsid w:val="00E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2020-03-26T14:14:00Z</dcterms:created>
  <dcterms:modified xsi:type="dcterms:W3CDTF">2020-03-26T14:21:00Z</dcterms:modified>
</cp:coreProperties>
</file>