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D" w:rsidRDefault="00A8299D"/>
    <w:tbl>
      <w:tblPr>
        <w:tblW w:w="21401" w:type="dxa"/>
        <w:tblLayout w:type="fixed"/>
        <w:tblLook w:val="04A0"/>
      </w:tblPr>
      <w:tblGrid>
        <w:gridCol w:w="5670"/>
        <w:gridCol w:w="5387"/>
        <w:gridCol w:w="5387"/>
        <w:gridCol w:w="4957"/>
      </w:tblGrid>
      <w:tr w:rsidR="00A20D04" w:rsidRPr="00970CAD" w:rsidTr="00723AFE">
        <w:trPr>
          <w:trHeight w:val="1456"/>
        </w:trPr>
        <w:tc>
          <w:tcPr>
            <w:tcW w:w="5670" w:type="dxa"/>
          </w:tcPr>
          <w:p w:rsidR="008A78DF" w:rsidRDefault="00A20D04" w:rsidP="008A78DF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A78DF"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8A78DF" w:rsidRDefault="008A78DF" w:rsidP="008A78DF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8A78DF" w:rsidRDefault="008A78DF" w:rsidP="008A78D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A78DF" w:rsidRDefault="008A78DF" w:rsidP="008A78D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A20D04" w:rsidRDefault="00A20D04" w:rsidP="008A78DF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20D04" w:rsidRPr="00467502" w:rsidRDefault="00A20D04" w:rsidP="00723AF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A20D04" w:rsidRDefault="00A20D04" w:rsidP="00723AF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государственного учреждения «Гомельский городской центр  </w:t>
            </w:r>
          </w:p>
          <w:p w:rsidR="00A20D04" w:rsidRPr="00467502" w:rsidRDefault="00A20D04" w:rsidP="00723AF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гигиены и эпидемиологии»</w:t>
            </w:r>
          </w:p>
          <w:p w:rsidR="00A20D04" w:rsidRPr="00467502" w:rsidRDefault="00A20D04" w:rsidP="00723AF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   </w:t>
            </w:r>
          </w:p>
          <w:p w:rsidR="00A20D04" w:rsidRPr="00782350" w:rsidRDefault="00A20D04" w:rsidP="00723AF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A20D04" w:rsidRPr="00970CAD" w:rsidRDefault="00A20D04" w:rsidP="00723AF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A20D04" w:rsidRPr="00782350" w:rsidRDefault="00A20D04" w:rsidP="00723AFE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37DBD" w:rsidRDefault="00DB1865" w:rsidP="00DB1865">
      <w:pPr>
        <w:tabs>
          <w:tab w:val="left" w:pos="4140"/>
        </w:tabs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37DBD"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 w:rsidR="00A20D04">
        <w:rPr>
          <w:sz w:val="28"/>
          <w:szCs w:val="28"/>
        </w:rPr>
        <w:t>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A20D04">
        <w:rPr>
          <w:sz w:val="28"/>
          <w:szCs w:val="28"/>
        </w:rPr>
        <w:t>___________________________________________________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</w:t>
      </w:r>
      <w:r w:rsidR="00A20D04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A20D04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891C3C" w:rsidRPr="00723AFE">
        <w:rPr>
          <w:b/>
          <w:bCs/>
          <w:sz w:val="28"/>
          <w:szCs w:val="28"/>
          <w:u w:val="single"/>
        </w:rPr>
        <w:t>9</w:t>
      </w:r>
      <w:r w:rsidR="008078B8" w:rsidRPr="00723AFE">
        <w:rPr>
          <w:b/>
          <w:bCs/>
          <w:sz w:val="28"/>
          <w:szCs w:val="28"/>
          <w:u w:val="single"/>
        </w:rPr>
        <w:t>.</w:t>
      </w:r>
      <w:r w:rsidR="00891C3C" w:rsidRPr="00723AFE">
        <w:rPr>
          <w:b/>
          <w:bCs/>
          <w:sz w:val="28"/>
          <w:szCs w:val="28"/>
          <w:u w:val="single"/>
        </w:rPr>
        <w:t>6</w:t>
      </w:r>
      <w:r w:rsidR="008078B8" w:rsidRPr="00723AFE">
        <w:rPr>
          <w:b/>
          <w:bCs/>
          <w:sz w:val="28"/>
          <w:szCs w:val="28"/>
          <w:u w:val="single"/>
        </w:rPr>
        <w:t>.</w:t>
      </w:r>
      <w:r w:rsidR="005E1791" w:rsidRPr="00723AFE">
        <w:rPr>
          <w:b/>
          <w:bCs/>
          <w:sz w:val="28"/>
          <w:szCs w:val="28"/>
          <w:u w:val="single"/>
        </w:rPr>
        <w:t>7</w:t>
      </w:r>
      <w:r w:rsidRPr="009E60C7">
        <w:rPr>
          <w:b/>
          <w:bCs/>
          <w:sz w:val="28"/>
          <w:szCs w:val="28"/>
        </w:rPr>
        <w:t xml:space="preserve"> </w:t>
      </w:r>
      <w:r w:rsidR="00723AFE">
        <w:rPr>
          <w:sz w:val="28"/>
          <w:szCs w:val="28"/>
        </w:rPr>
        <w:t>е</w:t>
      </w:r>
      <w:r w:rsidRPr="00CA5F25">
        <w:rPr>
          <w:rFonts w:eastAsia="Arial Unicode MS"/>
          <w:sz w:val="28"/>
          <w:szCs w:val="28"/>
        </w:rPr>
        <w:t>диного</w:t>
      </w:r>
      <w:r w:rsidRPr="00970CAD">
        <w:rPr>
          <w:rFonts w:eastAsia="Arial Unicode MS"/>
          <w:sz w:val="28"/>
          <w:szCs w:val="28"/>
        </w:rPr>
        <w:t xml:space="preserve"> перечня административных процедур, осуществляемых в отношении субъектов хозяйствования, утвержденного постановлением Совета Министров</w:t>
      </w:r>
      <w:r w:rsidR="00A20D04">
        <w:rPr>
          <w:rFonts w:eastAsia="Arial Unicode MS"/>
          <w:sz w:val="28"/>
          <w:szCs w:val="28"/>
        </w:rPr>
        <w:t xml:space="preserve"> </w:t>
      </w:r>
      <w:r w:rsidR="00723AFE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 Республики Беларусь от 24</w:t>
      </w:r>
      <w:r w:rsidR="001C153F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</w:t>
      </w:r>
      <w:r w:rsidR="00723AFE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№548 </w:t>
      </w:r>
      <w:r w:rsidRPr="00970CAD">
        <w:rPr>
          <w:sz w:val="28"/>
          <w:szCs w:val="28"/>
          <w:lang w:eastAsia="en-US"/>
        </w:rPr>
        <w:t xml:space="preserve">«Об административных процедурах, </w:t>
      </w:r>
      <w:r w:rsidRPr="00723AFE">
        <w:rPr>
          <w:sz w:val="28"/>
          <w:szCs w:val="28"/>
          <w:lang w:eastAsia="en-US"/>
        </w:rPr>
        <w:t>осуществляемых в отношении субъектов хозяйствования»</w:t>
      </w:r>
      <w:r w:rsidR="00A20D04">
        <w:rPr>
          <w:sz w:val="28"/>
          <w:szCs w:val="28"/>
          <w:lang w:eastAsia="en-US"/>
        </w:rPr>
        <w:t>:</w:t>
      </w:r>
      <w:r w:rsidRPr="00CA5F25">
        <w:rPr>
          <w:bCs/>
          <w:sz w:val="28"/>
          <w:szCs w:val="28"/>
          <w:u w:val="single"/>
        </w:rPr>
        <w:t xml:space="preserve"> </w:t>
      </w:r>
      <w:r w:rsidR="00A20D04" w:rsidRPr="00A20D04">
        <w:rPr>
          <w:bCs/>
          <w:sz w:val="28"/>
          <w:szCs w:val="28"/>
          <w:u w:val="single"/>
        </w:rPr>
        <w:t>п</w:t>
      </w:r>
      <w:r w:rsidR="00A20D04" w:rsidRPr="00A20D04">
        <w:rPr>
          <w:sz w:val="28"/>
          <w:szCs w:val="28"/>
          <w:u w:val="single"/>
        </w:rPr>
        <w:t>олучение санитарно-гигиенического заключения о деятельности субъекта хозяйствования по производству пищевой продукции</w:t>
      </w:r>
      <w:r w:rsidR="00F27544">
        <w:rPr>
          <w:sz w:val="28"/>
          <w:szCs w:val="28"/>
          <w:u w:val="single"/>
        </w:rPr>
        <w:t>:</w:t>
      </w:r>
      <w:r w:rsidR="00A20D04">
        <w:rPr>
          <w:sz w:val="28"/>
          <w:szCs w:val="28"/>
        </w:rPr>
        <w:t>_____</w:t>
      </w:r>
      <w:r w:rsidR="00A20D04" w:rsidRPr="00A20D04">
        <w:rPr>
          <w:sz w:val="28"/>
          <w:szCs w:val="28"/>
          <w:u w:val="single"/>
        </w:rPr>
        <w:t xml:space="preserve"> </w:t>
      </w:r>
      <w:r w:rsidR="00CA5F25">
        <w:rPr>
          <w:bCs/>
          <w:sz w:val="28"/>
          <w:szCs w:val="28"/>
        </w:rPr>
        <w:t>________________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____________________________________________________________________</w:t>
      </w:r>
    </w:p>
    <w:p w:rsidR="00C51C72" w:rsidRDefault="00C51C72" w:rsidP="00723478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E1791" w:rsidRDefault="00F27544" w:rsidP="00A20D04">
      <w:pPr>
        <w:tabs>
          <w:tab w:val="left" w:pos="3915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</w:t>
      </w:r>
      <w:r w:rsidR="009D6EA7">
        <w:rPr>
          <w:sz w:val="28"/>
          <w:szCs w:val="28"/>
          <w:vertAlign w:val="superscript"/>
        </w:rPr>
        <w:t>(указывается наименование объекта экспертизы)</w:t>
      </w:r>
    </w:p>
    <w:p w:rsidR="005E1791" w:rsidRPr="00CA5F25" w:rsidRDefault="005E1791" w:rsidP="005E1791">
      <w:pPr>
        <w:jc w:val="both"/>
        <w:rPr>
          <w:sz w:val="28"/>
          <w:szCs w:val="28"/>
        </w:rPr>
      </w:pPr>
      <w:r w:rsidRPr="00CA5F25">
        <w:rPr>
          <w:sz w:val="28"/>
          <w:szCs w:val="28"/>
        </w:rPr>
        <w:t xml:space="preserve">К заявлению прилагаются: </w:t>
      </w:r>
    </w:p>
    <w:p w:rsidR="005E1791" w:rsidRPr="001E4B1B" w:rsidRDefault="00CA5F25" w:rsidP="005E1791">
      <w:pPr>
        <w:jc w:val="both"/>
        <w:rPr>
          <w:color w:val="FF0000"/>
        </w:rPr>
      </w:pPr>
      <w:r w:rsidRPr="00F27544">
        <w:rPr>
          <w:sz w:val="28"/>
          <w:szCs w:val="28"/>
          <w:u w:val="single"/>
        </w:rPr>
        <w:t xml:space="preserve">- </w:t>
      </w:r>
      <w:r w:rsidR="00BC151E" w:rsidRPr="00F27544">
        <w:rPr>
          <w:sz w:val="28"/>
          <w:szCs w:val="28"/>
          <w:u w:val="single"/>
        </w:rPr>
        <w:t>п</w:t>
      </w:r>
      <w:r w:rsidR="005E1791" w:rsidRPr="00F27544">
        <w:rPr>
          <w:sz w:val="28"/>
          <w:szCs w:val="28"/>
          <w:u w:val="single"/>
        </w:rPr>
        <w:t>рограмма производственного контроля</w:t>
      </w:r>
      <w:r w:rsidR="005E1791" w:rsidRPr="00CA5F25">
        <w:t>__</w:t>
      </w:r>
      <w:r w:rsidR="00BC151E" w:rsidRPr="00CA5F25">
        <w:t>__</w:t>
      </w:r>
      <w:r w:rsidR="005E1791" w:rsidRPr="00CA5F25">
        <w:t>___________________________________</w:t>
      </w:r>
    </w:p>
    <w:p w:rsidR="00A8299D" w:rsidRPr="00345467" w:rsidRDefault="005E1791" w:rsidP="005E1791">
      <w:pPr>
        <w:autoSpaceDE w:val="0"/>
        <w:autoSpaceDN w:val="0"/>
        <w:jc w:val="both"/>
        <w:rPr>
          <w:bCs/>
          <w:sz w:val="28"/>
          <w:szCs w:val="28"/>
        </w:rPr>
      </w:pPr>
      <w:r w:rsidRPr="005E1791">
        <w:t>_______________________________</w:t>
      </w:r>
      <w:r w:rsidR="00BC151E">
        <w:t>____</w:t>
      </w:r>
      <w:r w:rsidRPr="005E1791">
        <w:t>______________________________________________</w:t>
      </w:r>
    </w:p>
    <w:p w:rsidR="00CA5F25" w:rsidRPr="005E1791" w:rsidRDefault="00CA5F25" w:rsidP="00CA5F25">
      <w:pPr>
        <w:jc w:val="center"/>
        <w:rPr>
          <w:sz w:val="16"/>
          <w:szCs w:val="16"/>
        </w:rPr>
      </w:pPr>
      <w:r w:rsidRPr="005E1791">
        <w:rPr>
          <w:sz w:val="16"/>
          <w:szCs w:val="16"/>
        </w:rPr>
        <w:t xml:space="preserve">(указывается количество </w:t>
      </w:r>
      <w:r w:rsidR="00F27544">
        <w:rPr>
          <w:sz w:val="16"/>
          <w:szCs w:val="16"/>
        </w:rPr>
        <w:t>листов)</w:t>
      </w:r>
    </w:p>
    <w:p w:rsidR="00837DBD" w:rsidRPr="00CA5F25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bookmarkStart w:id="0" w:name="_GoBack"/>
      <w:bookmarkEnd w:id="0"/>
      <w:r w:rsidRPr="00CA5F25">
        <w:rPr>
          <w:bCs/>
          <w:sz w:val="28"/>
          <w:szCs w:val="28"/>
        </w:rPr>
        <w:t>Всего предоставлено документов</w:t>
      </w:r>
      <w:r w:rsidRPr="00CA5F25">
        <w:rPr>
          <w:sz w:val="28"/>
          <w:szCs w:val="28"/>
        </w:rPr>
        <w:t xml:space="preserve"> и (или) сведений на ____ листах.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8A78DF" w:rsidRDefault="008A78DF" w:rsidP="008A78DF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782B2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8A78DF" w:rsidRDefault="008A78DF" w:rsidP="008A78DF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8A78DF" w:rsidRPr="002C73DE" w:rsidRDefault="008A78DF" w:rsidP="008A78DF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proofErr w:type="spellStart"/>
      <w:r w:rsidRPr="00B7611F">
        <w:rPr>
          <w:bCs/>
          <w:sz w:val="28"/>
          <w:szCs w:val="28"/>
          <w:lang w:val="en-US"/>
        </w:rPr>
        <w:t>Viber</w:t>
      </w:r>
      <w:proofErr w:type="spellEnd"/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837DBD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B77E5A" w:rsidRDefault="00B77E5A" w:rsidP="00B77E5A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</w:t>
      </w:r>
      <w:proofErr w:type="gramEnd"/>
    </w:p>
    <w:p w:rsidR="00B77E5A" w:rsidRDefault="00B77E5A" w:rsidP="00B77E5A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(учетный номер операции (транзакции) в ЕРИП или отметка о произведенном платеже)</w:t>
      </w:r>
    </w:p>
    <w:p w:rsidR="00B77E5A" w:rsidRDefault="00B77E5A" w:rsidP="00DB1865">
      <w:pPr>
        <w:autoSpaceDE w:val="0"/>
        <w:autoSpaceDN w:val="0"/>
        <w:rPr>
          <w:bCs/>
          <w:sz w:val="28"/>
          <w:szCs w:val="28"/>
        </w:rPr>
      </w:pPr>
    </w:p>
    <w:p w:rsidR="00DB1865" w:rsidRDefault="00B77E5A" w:rsidP="00DB1865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DB1865">
        <w:rPr>
          <w:bCs/>
          <w:sz w:val="28"/>
          <w:szCs w:val="28"/>
        </w:rPr>
        <w:tab/>
      </w:r>
      <w:r w:rsidR="00DB1865">
        <w:rPr>
          <w:bCs/>
          <w:sz w:val="28"/>
          <w:szCs w:val="28"/>
        </w:rPr>
        <w:tab/>
      </w:r>
      <w:r w:rsidR="00DB1865">
        <w:rPr>
          <w:bCs/>
          <w:sz w:val="28"/>
          <w:szCs w:val="28"/>
        </w:rPr>
        <w:tab/>
      </w:r>
      <w:r w:rsidR="00DB1865">
        <w:rPr>
          <w:bCs/>
          <w:sz w:val="28"/>
          <w:szCs w:val="28"/>
        </w:rPr>
        <w:tab/>
      </w:r>
    </w:p>
    <w:p w:rsidR="00DB1865" w:rsidRDefault="00DB1865" w:rsidP="00DB1865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DB1865" w:rsidRDefault="00DB1865" w:rsidP="00DB1865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B1865" w:rsidRDefault="00DB1865" w:rsidP="00DB1865">
      <w:pPr>
        <w:ind w:left="-284"/>
      </w:pPr>
      <w:r>
        <w:t xml:space="preserve">    </w:t>
      </w:r>
      <w:r w:rsidR="00B77E5A">
        <w:t xml:space="preserve">  </w:t>
      </w:r>
      <w:r>
        <w:t>___________________________</w:t>
      </w:r>
    </w:p>
    <w:p w:rsidR="00DB1865" w:rsidRDefault="00DB1865" w:rsidP="00DB1865">
      <w:pPr>
        <w:ind w:left="-284"/>
        <w:rPr>
          <w:sz w:val="16"/>
          <w:szCs w:val="16"/>
        </w:rPr>
      </w:pPr>
      <w:r>
        <w:t xml:space="preserve">     </w:t>
      </w:r>
      <w:r w:rsidR="00B77E5A">
        <w:t xml:space="preserve">   </w:t>
      </w:r>
      <w:r>
        <w:rPr>
          <w:sz w:val="16"/>
          <w:szCs w:val="16"/>
        </w:rPr>
        <w:t>Ф.И.О. исполнителя, контактный телефон</w:t>
      </w:r>
    </w:p>
    <w:p w:rsidR="00DB1865" w:rsidRPr="00B7611F" w:rsidRDefault="00DB1865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sectPr w:rsidR="00DB1865" w:rsidRPr="00B7611F" w:rsidSect="008A78DF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DBD"/>
    <w:rsid w:val="000C336D"/>
    <w:rsid w:val="000D0D51"/>
    <w:rsid w:val="001B6069"/>
    <w:rsid w:val="001C153F"/>
    <w:rsid w:val="001E4B1B"/>
    <w:rsid w:val="00345467"/>
    <w:rsid w:val="0035203D"/>
    <w:rsid w:val="004023D2"/>
    <w:rsid w:val="00447D8B"/>
    <w:rsid w:val="00520187"/>
    <w:rsid w:val="005E1791"/>
    <w:rsid w:val="006E4F06"/>
    <w:rsid w:val="00713C27"/>
    <w:rsid w:val="007178A3"/>
    <w:rsid w:val="00723478"/>
    <w:rsid w:val="00723AFE"/>
    <w:rsid w:val="00782350"/>
    <w:rsid w:val="00782B27"/>
    <w:rsid w:val="007863B5"/>
    <w:rsid w:val="008078B8"/>
    <w:rsid w:val="0081472B"/>
    <w:rsid w:val="00837DBD"/>
    <w:rsid w:val="00891C3C"/>
    <w:rsid w:val="008A78DF"/>
    <w:rsid w:val="009461B9"/>
    <w:rsid w:val="009D6EA7"/>
    <w:rsid w:val="00A20D04"/>
    <w:rsid w:val="00A820D4"/>
    <w:rsid w:val="00A8299D"/>
    <w:rsid w:val="00AB03E8"/>
    <w:rsid w:val="00B7611F"/>
    <w:rsid w:val="00B77E5A"/>
    <w:rsid w:val="00BB3F5E"/>
    <w:rsid w:val="00BC151E"/>
    <w:rsid w:val="00C51C72"/>
    <w:rsid w:val="00C800D6"/>
    <w:rsid w:val="00CA5F25"/>
    <w:rsid w:val="00DB1865"/>
    <w:rsid w:val="00E457A2"/>
    <w:rsid w:val="00E578CC"/>
    <w:rsid w:val="00E61F1B"/>
    <w:rsid w:val="00E8676D"/>
    <w:rsid w:val="00ED2EC2"/>
    <w:rsid w:val="00EE2F28"/>
    <w:rsid w:val="00F27544"/>
    <w:rsid w:val="00F60B4D"/>
    <w:rsid w:val="00F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345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8</cp:revision>
  <dcterms:created xsi:type="dcterms:W3CDTF">2006-09-07T09:33:00Z</dcterms:created>
  <dcterms:modified xsi:type="dcterms:W3CDTF">2006-09-08T07:49:00Z</dcterms:modified>
</cp:coreProperties>
</file>