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21" w:rsidRDefault="00685721" w:rsidP="00685721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</w:p>
    <w:p w:rsidR="00685721" w:rsidRDefault="00685721" w:rsidP="00685721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</w:p>
    <w:p w:rsidR="00A06917" w:rsidRPr="00C61D72" w:rsidRDefault="008A229C" w:rsidP="0063705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61D72">
        <w:rPr>
          <w:rFonts w:ascii="Times New Roman" w:hAnsi="Times New Roman" w:cs="Times New Roman"/>
          <w:sz w:val="30"/>
          <w:szCs w:val="30"/>
        </w:rPr>
        <w:t>СОСТАВ</w:t>
      </w:r>
    </w:p>
    <w:p w:rsidR="008A229C" w:rsidRPr="00C61D72" w:rsidRDefault="008A229C" w:rsidP="0063705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61D72">
        <w:rPr>
          <w:rFonts w:ascii="Times New Roman" w:hAnsi="Times New Roman" w:cs="Times New Roman"/>
          <w:sz w:val="30"/>
          <w:szCs w:val="30"/>
        </w:rPr>
        <w:t>городской координационной группы управления</w:t>
      </w:r>
    </w:p>
    <w:p w:rsidR="008A229C" w:rsidRPr="00C61D72" w:rsidRDefault="008A229C" w:rsidP="0063705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61D72">
        <w:rPr>
          <w:rFonts w:ascii="Times New Roman" w:hAnsi="Times New Roman" w:cs="Times New Roman"/>
          <w:sz w:val="30"/>
          <w:szCs w:val="30"/>
        </w:rPr>
        <w:t xml:space="preserve">государственным профилактическим </w:t>
      </w:r>
    </w:p>
    <w:p w:rsidR="008A229C" w:rsidRPr="00C61D72" w:rsidRDefault="008A229C" w:rsidP="0063705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61D72">
        <w:rPr>
          <w:rFonts w:ascii="Times New Roman" w:hAnsi="Times New Roman" w:cs="Times New Roman"/>
          <w:sz w:val="30"/>
          <w:szCs w:val="30"/>
        </w:rPr>
        <w:t>проектом «Гомель – здоровый город»</w:t>
      </w:r>
    </w:p>
    <w:p w:rsidR="00637057" w:rsidRPr="00C61D72" w:rsidRDefault="00637057" w:rsidP="0063705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637057" w:rsidRPr="00C61D72" w:rsidTr="005D4AFB">
        <w:tc>
          <w:tcPr>
            <w:tcW w:w="3794" w:type="dxa"/>
          </w:tcPr>
          <w:p w:rsidR="00637057" w:rsidRPr="00C61D72" w:rsidRDefault="004D37F7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Губар</w:t>
            </w:r>
          </w:p>
          <w:p w:rsidR="00637057" w:rsidRPr="00C61D72" w:rsidRDefault="004D37F7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Инна Викторовна</w:t>
            </w:r>
          </w:p>
        </w:tc>
        <w:tc>
          <w:tcPr>
            <w:tcW w:w="5777" w:type="dxa"/>
          </w:tcPr>
          <w:p w:rsidR="00637057" w:rsidRPr="00C61D72" w:rsidRDefault="00C61D72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637057" w:rsidRPr="00C61D72">
              <w:rPr>
                <w:rFonts w:ascii="Times New Roman" w:hAnsi="Times New Roman" w:cs="Times New Roman"/>
                <w:sz w:val="30"/>
                <w:szCs w:val="30"/>
              </w:rPr>
              <w:t>аместитель председателя Гомельского городского исполнительного комитета (руководитель группы управления)</w:t>
            </w:r>
          </w:p>
          <w:p w:rsidR="00637057" w:rsidRPr="00C61D72" w:rsidRDefault="00637057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(далее – Группа)</w:t>
            </w:r>
          </w:p>
          <w:p w:rsidR="00637057" w:rsidRPr="00C61D72" w:rsidRDefault="00637057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0314" w:rsidRPr="00C61D72" w:rsidTr="005D4AFB">
        <w:tc>
          <w:tcPr>
            <w:tcW w:w="3794" w:type="dxa"/>
          </w:tcPr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Рубан</w:t>
            </w:r>
          </w:p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Николай Максимович</w:t>
            </w:r>
          </w:p>
        </w:tc>
        <w:tc>
          <w:tcPr>
            <w:tcW w:w="5777" w:type="dxa"/>
          </w:tcPr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главный государственный санитарный врач г. Гомеля (заместитель руководителя Группы)</w:t>
            </w:r>
          </w:p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0314" w:rsidRPr="00C61D72" w:rsidTr="005D4AFB">
        <w:tc>
          <w:tcPr>
            <w:tcW w:w="3794" w:type="dxa"/>
          </w:tcPr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Степанькова</w:t>
            </w:r>
          </w:p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Анастасия Викторовна</w:t>
            </w:r>
          </w:p>
        </w:tc>
        <w:tc>
          <w:tcPr>
            <w:tcW w:w="5777" w:type="dxa"/>
          </w:tcPr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Врач по медицинской профилактике </w:t>
            </w: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(заведующий отдел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ом</w:t>
            </w: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) отдел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 xml:space="preserve"> общественного здоровья государственного учреждения «Гомельский городской центр гигиены и эпидемиологии» (секретарь Группы)</w:t>
            </w:r>
          </w:p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0314" w:rsidRPr="00C61D72" w:rsidTr="005D4AFB">
        <w:tc>
          <w:tcPr>
            <w:tcW w:w="3794" w:type="dxa"/>
          </w:tcPr>
          <w:p w:rsidR="00AD0314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Ядренцев</w:t>
            </w:r>
            <w:proofErr w:type="spellEnd"/>
          </w:p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Олег Иванович</w:t>
            </w:r>
          </w:p>
        </w:tc>
        <w:tc>
          <w:tcPr>
            <w:tcW w:w="5777" w:type="dxa"/>
          </w:tcPr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главный врач государственного учреждения здравоохранения «Гомельская центральная городская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04877">
              <w:rPr>
                <w:rFonts w:ascii="Times New Roman" w:hAnsi="Times New Roman" w:cs="Times New Roman"/>
                <w:sz w:val="30"/>
                <w:szCs w:val="30"/>
              </w:rPr>
              <w:t>клиническая</w:t>
            </w: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 xml:space="preserve"> поликлиника»</w:t>
            </w:r>
          </w:p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0314" w:rsidRPr="00C61D72" w:rsidTr="005D4AFB">
        <w:tc>
          <w:tcPr>
            <w:tcW w:w="3794" w:type="dxa"/>
          </w:tcPr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Светогор</w:t>
            </w:r>
            <w:proofErr w:type="spellEnd"/>
          </w:p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Николай Сергеевич</w:t>
            </w:r>
          </w:p>
        </w:tc>
        <w:tc>
          <w:tcPr>
            <w:tcW w:w="5777" w:type="dxa"/>
          </w:tcPr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идеологической работы и по делам молодежи Гомельского городского исполнительного комитета</w:t>
            </w:r>
          </w:p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0314" w:rsidRPr="00C61D72" w:rsidTr="005D4AFB">
        <w:tc>
          <w:tcPr>
            <w:tcW w:w="3794" w:type="dxa"/>
          </w:tcPr>
          <w:p w:rsidR="00AD0314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Аминова</w:t>
            </w:r>
          </w:p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Светлана Ивановна</w:t>
            </w:r>
          </w:p>
        </w:tc>
        <w:tc>
          <w:tcPr>
            <w:tcW w:w="5777" w:type="dxa"/>
          </w:tcPr>
          <w:p w:rsidR="00AD0314" w:rsidRPr="00C61D72" w:rsidRDefault="00AD0314" w:rsidP="006955A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образования Гомельского городского исполнительного комитета</w:t>
            </w:r>
          </w:p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0314" w:rsidRPr="00C61D72" w:rsidTr="005D4AFB">
        <w:tc>
          <w:tcPr>
            <w:tcW w:w="3794" w:type="dxa"/>
          </w:tcPr>
          <w:p w:rsidR="00AD0314" w:rsidRPr="00C61D72" w:rsidRDefault="00B54078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Савчиц</w:t>
            </w:r>
            <w:proofErr w:type="spellEnd"/>
          </w:p>
          <w:p w:rsidR="00AD0314" w:rsidRPr="00C61D72" w:rsidRDefault="00B54078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Виталий Валерьевич</w:t>
            </w:r>
            <w:bookmarkStart w:id="0" w:name="_GoBack"/>
            <w:bookmarkEnd w:id="0"/>
          </w:p>
        </w:tc>
        <w:tc>
          <w:tcPr>
            <w:tcW w:w="5777" w:type="dxa"/>
          </w:tcPr>
          <w:p w:rsidR="00AD0314" w:rsidRPr="00C61D72" w:rsidRDefault="00AD0314" w:rsidP="006955A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начальник отдела спорта и туризма Гомельского городского исполнительного комитета</w:t>
            </w:r>
          </w:p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0314" w:rsidRPr="00C61D72" w:rsidTr="005D4AFB">
        <w:tc>
          <w:tcPr>
            <w:tcW w:w="3794" w:type="dxa"/>
          </w:tcPr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Морозов</w:t>
            </w:r>
          </w:p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Андрей Владимирович</w:t>
            </w:r>
          </w:p>
        </w:tc>
        <w:tc>
          <w:tcPr>
            <w:tcW w:w="5777" w:type="dxa"/>
          </w:tcPr>
          <w:p w:rsidR="00AD0314" w:rsidRPr="00C61D72" w:rsidRDefault="00AD0314" w:rsidP="001344C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архитектуры и градостроительства Гомельского городского исполнительного комитета</w:t>
            </w:r>
          </w:p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0314" w:rsidRPr="00C61D72" w:rsidTr="005D4AFB">
        <w:tc>
          <w:tcPr>
            <w:tcW w:w="3794" w:type="dxa"/>
          </w:tcPr>
          <w:p w:rsidR="00AD0314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01D22">
              <w:rPr>
                <w:rFonts w:ascii="Times New Roman" w:hAnsi="Times New Roman" w:cs="Times New Roman"/>
                <w:sz w:val="30"/>
                <w:szCs w:val="30"/>
              </w:rPr>
              <w:t>Диденченко</w:t>
            </w:r>
            <w:proofErr w:type="spellEnd"/>
            <w:r w:rsidRPr="00201D2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01D22">
              <w:rPr>
                <w:rFonts w:ascii="Times New Roman" w:hAnsi="Times New Roman" w:cs="Times New Roman"/>
                <w:sz w:val="30"/>
                <w:szCs w:val="30"/>
              </w:rPr>
              <w:t>Михаил Владимирович</w:t>
            </w:r>
          </w:p>
        </w:tc>
        <w:tc>
          <w:tcPr>
            <w:tcW w:w="5777" w:type="dxa"/>
          </w:tcPr>
          <w:p w:rsidR="00AD0314" w:rsidRDefault="00AD0314" w:rsidP="001344C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первый секретарь Гомельского городского комитета общественного объединения «Белорусский республиканский союз молодежи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0314" w:rsidRPr="00C61D72" w:rsidTr="005D4AFB">
        <w:tc>
          <w:tcPr>
            <w:tcW w:w="3794" w:type="dxa"/>
          </w:tcPr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Геращенко</w:t>
            </w:r>
          </w:p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Елена Викторовна</w:t>
            </w:r>
          </w:p>
        </w:tc>
        <w:tc>
          <w:tcPr>
            <w:tcW w:w="5777" w:type="dxa"/>
          </w:tcPr>
          <w:p w:rsidR="00AD0314" w:rsidRPr="00C61D72" w:rsidRDefault="00AD0314" w:rsidP="001344C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заместитель главы администрации Советского района г. Гомеля</w:t>
            </w:r>
          </w:p>
          <w:p w:rsidR="00AD0314" w:rsidRDefault="00AD0314" w:rsidP="001344C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0314" w:rsidRPr="00C61D72" w:rsidRDefault="00AD0314" w:rsidP="001344C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0314" w:rsidRPr="00C61D72" w:rsidTr="005D4AFB">
        <w:tc>
          <w:tcPr>
            <w:tcW w:w="3794" w:type="dxa"/>
          </w:tcPr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Доценко</w:t>
            </w:r>
          </w:p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Ольга Александровна</w:t>
            </w:r>
          </w:p>
        </w:tc>
        <w:tc>
          <w:tcPr>
            <w:tcW w:w="5777" w:type="dxa"/>
          </w:tcPr>
          <w:p w:rsidR="00AD0314" w:rsidRPr="00C61D72" w:rsidRDefault="00AD0314" w:rsidP="00271DF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заместитель главы администрации Центрального района г. Гомеля</w:t>
            </w:r>
          </w:p>
          <w:p w:rsidR="00AD0314" w:rsidRPr="00C61D72" w:rsidRDefault="00AD0314" w:rsidP="001344C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0314" w:rsidRPr="00C61D72" w:rsidTr="005D4AFB">
        <w:tc>
          <w:tcPr>
            <w:tcW w:w="3794" w:type="dxa"/>
          </w:tcPr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Куницкая</w:t>
            </w:r>
          </w:p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Надежда Григорьевна</w:t>
            </w:r>
          </w:p>
        </w:tc>
        <w:tc>
          <w:tcPr>
            <w:tcW w:w="5777" w:type="dxa"/>
          </w:tcPr>
          <w:p w:rsidR="00AD0314" w:rsidRPr="00C61D72" w:rsidRDefault="00AD0314" w:rsidP="00271DF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заместитель главы администрации Железнодорожного района г. Гомеля</w:t>
            </w:r>
          </w:p>
          <w:p w:rsidR="00AD0314" w:rsidRPr="00C61D72" w:rsidRDefault="00AD0314" w:rsidP="001344C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0314" w:rsidRPr="00C61D72" w:rsidTr="005D4AFB">
        <w:tc>
          <w:tcPr>
            <w:tcW w:w="3794" w:type="dxa"/>
          </w:tcPr>
          <w:p w:rsidR="00AD0314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Руденок</w:t>
            </w:r>
          </w:p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Оксана Константиновна</w:t>
            </w:r>
          </w:p>
        </w:tc>
        <w:tc>
          <w:tcPr>
            <w:tcW w:w="5777" w:type="dxa"/>
          </w:tcPr>
          <w:p w:rsidR="00AD0314" w:rsidRPr="00C61D72" w:rsidRDefault="00AD0314" w:rsidP="00271DF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D72">
              <w:rPr>
                <w:rFonts w:ascii="Times New Roman" w:hAnsi="Times New Roman" w:cs="Times New Roman"/>
                <w:sz w:val="30"/>
                <w:szCs w:val="30"/>
              </w:rPr>
              <w:t>заместитель главы администрации Новобелицкого района г. Гомеля</w:t>
            </w:r>
          </w:p>
          <w:p w:rsidR="00AD0314" w:rsidRPr="00C61D72" w:rsidRDefault="00AD0314" w:rsidP="00271DF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0314" w:rsidRPr="00C61D72" w:rsidTr="005D4AFB">
        <w:tc>
          <w:tcPr>
            <w:tcW w:w="3794" w:type="dxa"/>
          </w:tcPr>
          <w:p w:rsidR="00AD0314" w:rsidRPr="00C61D72" w:rsidRDefault="00AD0314" w:rsidP="006370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7" w:type="dxa"/>
          </w:tcPr>
          <w:p w:rsidR="00AD0314" w:rsidRPr="00C61D72" w:rsidRDefault="00AD0314" w:rsidP="00271DF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37057" w:rsidRDefault="00637057" w:rsidP="006370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229C" w:rsidRDefault="008A229C" w:rsidP="008A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9C" w:rsidRPr="008A229C" w:rsidRDefault="008A229C" w:rsidP="008A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229C" w:rsidRPr="008A229C" w:rsidSect="008A229C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5"/>
    <w:rsid w:val="00024E02"/>
    <w:rsid w:val="000546F7"/>
    <w:rsid w:val="001344C4"/>
    <w:rsid w:val="00201D22"/>
    <w:rsid w:val="0020611C"/>
    <w:rsid w:val="00271DFD"/>
    <w:rsid w:val="002A493D"/>
    <w:rsid w:val="003D463E"/>
    <w:rsid w:val="003F420A"/>
    <w:rsid w:val="00492FEB"/>
    <w:rsid w:val="004D37F7"/>
    <w:rsid w:val="005474E5"/>
    <w:rsid w:val="005D332B"/>
    <w:rsid w:val="005D4AFB"/>
    <w:rsid w:val="00604877"/>
    <w:rsid w:val="00610DC8"/>
    <w:rsid w:val="00637057"/>
    <w:rsid w:val="00685721"/>
    <w:rsid w:val="006955A6"/>
    <w:rsid w:val="006F07A2"/>
    <w:rsid w:val="007C5512"/>
    <w:rsid w:val="0082184D"/>
    <w:rsid w:val="008332CB"/>
    <w:rsid w:val="008A229C"/>
    <w:rsid w:val="009B2A7A"/>
    <w:rsid w:val="00AD0314"/>
    <w:rsid w:val="00B0196B"/>
    <w:rsid w:val="00B54078"/>
    <w:rsid w:val="00C61D72"/>
    <w:rsid w:val="00DF7708"/>
    <w:rsid w:val="00EA660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EE91"/>
  <w15:docId w15:val="{A7E039C7-D485-4542-A391-B52A19B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</cp:lastModifiedBy>
  <cp:revision>30</cp:revision>
  <dcterms:created xsi:type="dcterms:W3CDTF">2021-03-02T11:06:00Z</dcterms:created>
  <dcterms:modified xsi:type="dcterms:W3CDTF">2025-01-30T09:27:00Z</dcterms:modified>
</cp:coreProperties>
</file>